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70B4" w14:textId="164FE438" w:rsidR="00D742A5" w:rsidRPr="00836DD4" w:rsidRDefault="00836DD4" w:rsidP="00836DD4">
      <w:pPr>
        <w:spacing w:after="0"/>
        <w:rPr>
          <w:rFonts w:ascii="Cambria" w:hAnsi="Cambria"/>
          <w:sz w:val="24"/>
          <w:szCs w:val="24"/>
        </w:rPr>
      </w:pPr>
      <w:r w:rsidRPr="00836DD4">
        <w:rPr>
          <w:rFonts w:ascii="Cambria" w:hAnsi="Cambria"/>
          <w:sz w:val="24"/>
          <w:szCs w:val="24"/>
        </w:rPr>
        <w:t>1 February 2025</w:t>
      </w:r>
    </w:p>
    <w:p w14:paraId="31BA8D07" w14:textId="77777777" w:rsidR="00836DD4" w:rsidRPr="00836DD4" w:rsidRDefault="00836DD4" w:rsidP="00836DD4">
      <w:pPr>
        <w:spacing w:after="0"/>
        <w:rPr>
          <w:rFonts w:ascii="Cambria" w:hAnsi="Cambria"/>
          <w:sz w:val="24"/>
          <w:szCs w:val="24"/>
        </w:rPr>
      </w:pPr>
    </w:p>
    <w:p w14:paraId="76A1927F" w14:textId="3B5352B0" w:rsidR="00836DD4" w:rsidRPr="00836DD4" w:rsidRDefault="00836DD4" w:rsidP="00836DD4">
      <w:pPr>
        <w:spacing w:after="0"/>
        <w:rPr>
          <w:rFonts w:ascii="Cambria" w:hAnsi="Cambria"/>
          <w:sz w:val="24"/>
          <w:szCs w:val="24"/>
        </w:rPr>
      </w:pPr>
      <w:r w:rsidRPr="00836DD4">
        <w:rPr>
          <w:rFonts w:ascii="Cambria" w:hAnsi="Cambria"/>
          <w:sz w:val="24"/>
          <w:szCs w:val="24"/>
        </w:rPr>
        <w:t xml:space="preserve">Dear &lt;name&gt;, </w:t>
      </w:r>
    </w:p>
    <w:p w14:paraId="1076DF3C" w14:textId="77777777" w:rsidR="00836DD4" w:rsidRDefault="00836DD4" w:rsidP="00836DD4">
      <w:pPr>
        <w:spacing w:after="0"/>
        <w:rPr>
          <w:rFonts w:ascii="Cambria" w:hAnsi="Cambria"/>
          <w:sz w:val="24"/>
          <w:szCs w:val="24"/>
        </w:rPr>
      </w:pPr>
    </w:p>
    <w:p w14:paraId="3D6A5602" w14:textId="2FBF811F" w:rsidR="00836DD4" w:rsidRDefault="00836DD4" w:rsidP="00836DD4">
      <w:pPr>
        <w:spacing w:after="0"/>
        <w:rPr>
          <w:rFonts w:ascii="Cambria" w:hAnsi="Cambria"/>
          <w:sz w:val="24"/>
          <w:szCs w:val="24"/>
        </w:rPr>
      </w:pPr>
      <w:r>
        <w:rPr>
          <w:rFonts w:ascii="Cambria" w:hAnsi="Cambria"/>
          <w:sz w:val="24"/>
          <w:szCs w:val="24"/>
        </w:rPr>
        <w:t>To protect our Extension clientele, volunteers, and staff, we update all three checks (background, sex offender registry, and Child Abuse and Neglect) every four years.  To maintain your status as a volunteer in UK Extension, your checks must be updated.</w:t>
      </w:r>
    </w:p>
    <w:p w14:paraId="39848438" w14:textId="77777777" w:rsidR="00836DD4" w:rsidRDefault="00836DD4" w:rsidP="00836DD4">
      <w:pPr>
        <w:spacing w:after="0"/>
        <w:rPr>
          <w:rFonts w:ascii="Cambria" w:hAnsi="Cambria"/>
          <w:sz w:val="24"/>
          <w:szCs w:val="24"/>
        </w:rPr>
      </w:pPr>
    </w:p>
    <w:p w14:paraId="14313EBB" w14:textId="0C6959C5" w:rsidR="00836DD4" w:rsidRDefault="00836DD4" w:rsidP="00836DD4">
      <w:pPr>
        <w:spacing w:after="0"/>
        <w:rPr>
          <w:rFonts w:ascii="Cambria" w:hAnsi="Cambria"/>
          <w:sz w:val="24"/>
          <w:szCs w:val="24"/>
        </w:rPr>
      </w:pPr>
      <w:r>
        <w:rPr>
          <w:rFonts w:ascii="Cambria" w:hAnsi="Cambria"/>
          <w:sz w:val="24"/>
          <w:szCs w:val="24"/>
        </w:rPr>
        <w:t>Please complete and return the enclosed forms (Disclosure and authorization form to obtain consumer reports, Child Abuse and Neglect registry check authorization) giving us permission to rerun these checks.  Please take care to include all requested information.  These forms should be returned by &lt;date&gt;.</w:t>
      </w:r>
    </w:p>
    <w:p w14:paraId="2C6C14F8" w14:textId="77777777" w:rsidR="00836DD4" w:rsidRDefault="00836DD4" w:rsidP="00836DD4">
      <w:pPr>
        <w:spacing w:after="0"/>
        <w:rPr>
          <w:rFonts w:ascii="Cambria" w:hAnsi="Cambria"/>
          <w:sz w:val="24"/>
          <w:szCs w:val="24"/>
        </w:rPr>
      </w:pPr>
    </w:p>
    <w:p w14:paraId="5184FEDB" w14:textId="36068FC0" w:rsidR="00162F20" w:rsidRDefault="00162F20" w:rsidP="00836DD4">
      <w:pPr>
        <w:spacing w:after="0"/>
        <w:rPr>
          <w:rFonts w:ascii="Cambria" w:hAnsi="Cambria"/>
          <w:sz w:val="24"/>
          <w:szCs w:val="24"/>
        </w:rPr>
      </w:pPr>
      <w:r>
        <w:rPr>
          <w:rFonts w:ascii="Cambria" w:hAnsi="Cambria"/>
          <w:sz w:val="24"/>
          <w:szCs w:val="24"/>
        </w:rPr>
        <w:t xml:space="preserve">Our vendor for running background and sex offender registry checks is Sterling Volunteers.  Child Abuse &amp; Neglect Checks are run by the Cabinet for </w:t>
      </w:r>
      <w:r w:rsidR="009847A3">
        <w:rPr>
          <w:rFonts w:ascii="Cambria" w:hAnsi="Cambria"/>
          <w:sz w:val="24"/>
          <w:szCs w:val="24"/>
        </w:rPr>
        <w:t xml:space="preserve">Health &amp; </w:t>
      </w:r>
      <w:r>
        <w:rPr>
          <w:rFonts w:ascii="Cambria" w:hAnsi="Cambria"/>
          <w:sz w:val="24"/>
          <w:szCs w:val="24"/>
        </w:rPr>
        <w:t>Family Services</w:t>
      </w:r>
      <w:r w:rsidR="00D07F66">
        <w:rPr>
          <w:rFonts w:ascii="Cambria" w:hAnsi="Cambria"/>
          <w:sz w:val="24"/>
          <w:szCs w:val="24"/>
        </w:rPr>
        <w:t>, Commonwealth of Kentucky.</w:t>
      </w:r>
    </w:p>
    <w:p w14:paraId="42E796B9" w14:textId="77777777" w:rsidR="00D07F66" w:rsidRDefault="00D07F66" w:rsidP="00836DD4">
      <w:pPr>
        <w:spacing w:after="0"/>
        <w:rPr>
          <w:rFonts w:ascii="Cambria" w:hAnsi="Cambria"/>
          <w:sz w:val="24"/>
          <w:szCs w:val="24"/>
        </w:rPr>
      </w:pPr>
    </w:p>
    <w:p w14:paraId="7D62708A" w14:textId="0E14DD93" w:rsidR="00836DD4" w:rsidRDefault="00836DD4" w:rsidP="00836DD4">
      <w:pPr>
        <w:spacing w:after="0"/>
        <w:rPr>
          <w:rFonts w:ascii="Cambria" w:hAnsi="Cambria"/>
          <w:sz w:val="24"/>
          <w:szCs w:val="24"/>
        </w:rPr>
      </w:pPr>
      <w:r>
        <w:rPr>
          <w:rFonts w:ascii="Cambria" w:hAnsi="Cambria"/>
          <w:sz w:val="24"/>
          <w:szCs w:val="24"/>
        </w:rPr>
        <w:t>We appreciate your service to the &lt;name of county&gt; County &lt;4-H, FCS, Horticulture, ANR, Community Arts&gt; program and hope that you will continue your service to the program and its clientele.</w:t>
      </w:r>
    </w:p>
    <w:p w14:paraId="0A1F36F8" w14:textId="77777777" w:rsidR="00836DD4" w:rsidRDefault="00836DD4" w:rsidP="00836DD4">
      <w:pPr>
        <w:spacing w:after="0"/>
        <w:rPr>
          <w:rFonts w:ascii="Cambria" w:hAnsi="Cambria"/>
          <w:sz w:val="24"/>
          <w:szCs w:val="24"/>
        </w:rPr>
      </w:pPr>
    </w:p>
    <w:p w14:paraId="283CDAEE" w14:textId="46813428" w:rsidR="00836DD4" w:rsidRDefault="00836DD4" w:rsidP="00836DD4">
      <w:pPr>
        <w:spacing w:after="0"/>
        <w:rPr>
          <w:rFonts w:ascii="Cambria" w:hAnsi="Cambria"/>
          <w:sz w:val="24"/>
          <w:szCs w:val="24"/>
        </w:rPr>
      </w:pPr>
      <w:r>
        <w:rPr>
          <w:rFonts w:ascii="Cambria" w:hAnsi="Cambria"/>
          <w:sz w:val="24"/>
          <w:szCs w:val="24"/>
        </w:rPr>
        <w:t xml:space="preserve">Please know that we will carefully safeguard your personal information and will redact your social security and driver’s license numbers as soon as that information has been submitted to </w:t>
      </w:r>
      <w:r w:rsidR="00DA2C4E">
        <w:rPr>
          <w:rFonts w:ascii="Cambria" w:hAnsi="Cambria"/>
          <w:sz w:val="24"/>
          <w:szCs w:val="24"/>
        </w:rPr>
        <w:t>the vendor</w:t>
      </w:r>
      <w:r>
        <w:rPr>
          <w:rFonts w:ascii="Cambria" w:hAnsi="Cambria"/>
          <w:sz w:val="24"/>
          <w:szCs w:val="24"/>
        </w:rPr>
        <w:t xml:space="preserve"> that is running these three checks.</w:t>
      </w:r>
    </w:p>
    <w:p w14:paraId="15EE9D84" w14:textId="77777777" w:rsidR="00836DD4" w:rsidRDefault="00836DD4" w:rsidP="00836DD4">
      <w:pPr>
        <w:spacing w:after="0"/>
        <w:rPr>
          <w:rFonts w:ascii="Cambria" w:hAnsi="Cambria"/>
          <w:sz w:val="24"/>
          <w:szCs w:val="24"/>
        </w:rPr>
      </w:pPr>
    </w:p>
    <w:p w14:paraId="73FBE02A" w14:textId="252BC34E" w:rsidR="00DA2C4E" w:rsidRDefault="00836DD4" w:rsidP="00836DD4">
      <w:pPr>
        <w:spacing w:after="0"/>
        <w:rPr>
          <w:rFonts w:ascii="Cambria" w:hAnsi="Cambria"/>
          <w:sz w:val="24"/>
          <w:szCs w:val="24"/>
        </w:rPr>
      </w:pPr>
      <w:r>
        <w:rPr>
          <w:rFonts w:ascii="Cambria" w:hAnsi="Cambria"/>
          <w:sz w:val="24"/>
          <w:szCs w:val="24"/>
        </w:rPr>
        <w:t>If you have any questions, please contact me</w:t>
      </w:r>
      <w:r w:rsidR="00DA2C4E">
        <w:rPr>
          <w:rFonts w:ascii="Cambria" w:hAnsi="Cambria"/>
          <w:sz w:val="24"/>
          <w:szCs w:val="24"/>
        </w:rPr>
        <w:t>.  Thank you, and best wishes.</w:t>
      </w:r>
    </w:p>
    <w:p w14:paraId="259414B8" w14:textId="77777777" w:rsidR="00DA2C4E" w:rsidRDefault="00DA2C4E" w:rsidP="00836DD4">
      <w:pPr>
        <w:spacing w:after="0"/>
        <w:rPr>
          <w:rFonts w:ascii="Cambria" w:hAnsi="Cambria"/>
          <w:sz w:val="24"/>
          <w:szCs w:val="24"/>
        </w:rPr>
      </w:pPr>
    </w:p>
    <w:p w14:paraId="33C45659" w14:textId="394FD395" w:rsidR="00DA2C4E" w:rsidRDefault="00DA2C4E" w:rsidP="00836DD4">
      <w:pPr>
        <w:spacing w:after="0"/>
        <w:rPr>
          <w:rFonts w:ascii="Cambria" w:hAnsi="Cambria"/>
          <w:sz w:val="24"/>
          <w:szCs w:val="24"/>
        </w:rPr>
      </w:pPr>
      <w:r>
        <w:rPr>
          <w:rFonts w:ascii="Cambria" w:hAnsi="Cambria"/>
          <w:sz w:val="24"/>
          <w:szCs w:val="24"/>
        </w:rPr>
        <w:t>Sincerely,</w:t>
      </w:r>
    </w:p>
    <w:p w14:paraId="0CCD0C3E" w14:textId="77777777" w:rsidR="00DA2C4E" w:rsidRDefault="00DA2C4E" w:rsidP="00836DD4">
      <w:pPr>
        <w:spacing w:after="0"/>
        <w:rPr>
          <w:rFonts w:ascii="Cambria" w:hAnsi="Cambria"/>
          <w:sz w:val="24"/>
          <w:szCs w:val="24"/>
        </w:rPr>
      </w:pPr>
    </w:p>
    <w:p w14:paraId="17427310" w14:textId="77777777" w:rsidR="00DA2C4E" w:rsidRDefault="00DA2C4E" w:rsidP="00836DD4">
      <w:pPr>
        <w:spacing w:after="0"/>
        <w:rPr>
          <w:rFonts w:ascii="Cambria" w:hAnsi="Cambria"/>
          <w:sz w:val="24"/>
          <w:szCs w:val="24"/>
        </w:rPr>
      </w:pPr>
    </w:p>
    <w:p w14:paraId="50CCB578" w14:textId="77777777" w:rsidR="00DA2C4E" w:rsidRDefault="00DA2C4E" w:rsidP="00836DD4">
      <w:pPr>
        <w:spacing w:after="0"/>
        <w:rPr>
          <w:rFonts w:ascii="Cambria" w:hAnsi="Cambria"/>
          <w:sz w:val="24"/>
          <w:szCs w:val="24"/>
        </w:rPr>
      </w:pPr>
    </w:p>
    <w:p w14:paraId="29800D03" w14:textId="31C464E8" w:rsidR="00DA2C4E" w:rsidRDefault="00DA2C4E" w:rsidP="00836DD4">
      <w:pPr>
        <w:spacing w:after="0"/>
        <w:rPr>
          <w:rFonts w:ascii="Cambria" w:hAnsi="Cambria"/>
          <w:sz w:val="24"/>
          <w:szCs w:val="24"/>
        </w:rPr>
      </w:pPr>
      <w:r>
        <w:rPr>
          <w:rFonts w:ascii="Cambria" w:hAnsi="Cambria"/>
          <w:sz w:val="24"/>
          <w:szCs w:val="24"/>
        </w:rPr>
        <w:t>&lt;name of Extension Agent&gt;</w:t>
      </w:r>
    </w:p>
    <w:p w14:paraId="3DC40687" w14:textId="08E2C78A" w:rsidR="00DA2C4E" w:rsidRDefault="00DA2C4E" w:rsidP="00836DD4">
      <w:pPr>
        <w:spacing w:after="0"/>
        <w:rPr>
          <w:rFonts w:ascii="Cambria" w:hAnsi="Cambria"/>
          <w:sz w:val="24"/>
          <w:szCs w:val="24"/>
        </w:rPr>
      </w:pPr>
      <w:r>
        <w:rPr>
          <w:rFonts w:ascii="Cambria" w:hAnsi="Cambria"/>
          <w:sz w:val="24"/>
          <w:szCs w:val="24"/>
        </w:rPr>
        <w:t>Extension Agent, &lt;4-H Youth Development, Family &amp; Consumer Sciences, Horticulture, Agriculture &amp; Natural Resources, Community Arts&gt;</w:t>
      </w:r>
    </w:p>
    <w:p w14:paraId="12E964CA" w14:textId="17D71BFE" w:rsidR="00DA2C4E" w:rsidRDefault="00DA2C4E" w:rsidP="00836DD4">
      <w:pPr>
        <w:spacing w:after="0"/>
        <w:rPr>
          <w:rFonts w:ascii="Cambria" w:hAnsi="Cambria"/>
          <w:sz w:val="24"/>
          <w:szCs w:val="24"/>
        </w:rPr>
      </w:pPr>
      <w:r>
        <w:rPr>
          <w:rFonts w:ascii="Cambria" w:hAnsi="Cambria"/>
          <w:sz w:val="24"/>
          <w:szCs w:val="24"/>
        </w:rPr>
        <w:t>&lt;name of county&gt; County</w:t>
      </w:r>
    </w:p>
    <w:p w14:paraId="6B925C5B" w14:textId="77777777" w:rsidR="00836DD4" w:rsidRDefault="00836DD4" w:rsidP="00836DD4">
      <w:pPr>
        <w:spacing w:after="0"/>
        <w:rPr>
          <w:rFonts w:ascii="Cambria" w:hAnsi="Cambria"/>
          <w:sz w:val="24"/>
          <w:szCs w:val="24"/>
        </w:rPr>
      </w:pPr>
    </w:p>
    <w:p w14:paraId="106423DA" w14:textId="1756869F" w:rsidR="009A2470" w:rsidRDefault="009A2470" w:rsidP="00836DD4">
      <w:pPr>
        <w:spacing w:after="0"/>
        <w:rPr>
          <w:rFonts w:ascii="Cambria" w:hAnsi="Cambria"/>
          <w:sz w:val="24"/>
          <w:szCs w:val="24"/>
        </w:rPr>
      </w:pPr>
      <w:r>
        <w:rPr>
          <w:rFonts w:ascii="Cambria" w:hAnsi="Cambria"/>
          <w:sz w:val="24"/>
          <w:szCs w:val="24"/>
        </w:rPr>
        <w:t>E</w:t>
      </w:r>
      <w:r w:rsidR="009B68A1">
        <w:rPr>
          <w:rFonts w:ascii="Cambria" w:hAnsi="Cambria"/>
          <w:sz w:val="24"/>
          <w:szCs w:val="24"/>
        </w:rPr>
        <w:t>ncl</w:t>
      </w:r>
      <w:r>
        <w:rPr>
          <w:rFonts w:ascii="Cambria" w:hAnsi="Cambria"/>
          <w:sz w:val="24"/>
          <w:szCs w:val="24"/>
        </w:rPr>
        <w:t xml:space="preserve">: </w:t>
      </w:r>
      <w:r>
        <w:rPr>
          <w:rFonts w:ascii="Cambria" w:hAnsi="Cambria"/>
          <w:sz w:val="24"/>
          <w:szCs w:val="24"/>
        </w:rPr>
        <w:tab/>
        <w:t>Disclosure and Authorization Form to Obtain Consumer Reports</w:t>
      </w:r>
    </w:p>
    <w:p w14:paraId="0CEF4FFE" w14:textId="3E279AA3" w:rsidR="00836DD4" w:rsidRPr="00836DD4" w:rsidRDefault="009A2470" w:rsidP="009A2470">
      <w:pPr>
        <w:spacing w:after="0"/>
        <w:ind w:firstLine="720"/>
        <w:rPr>
          <w:rFonts w:ascii="Cambria" w:hAnsi="Cambria"/>
          <w:sz w:val="24"/>
          <w:szCs w:val="24"/>
        </w:rPr>
      </w:pPr>
      <w:r>
        <w:rPr>
          <w:rFonts w:ascii="Cambria" w:hAnsi="Cambria"/>
          <w:sz w:val="24"/>
          <w:szCs w:val="24"/>
        </w:rPr>
        <w:t>Child Abuse and Neglect registry check authorization</w:t>
      </w:r>
    </w:p>
    <w:sectPr w:rsidR="00836DD4" w:rsidRPr="00836D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5BE4" w14:textId="77777777" w:rsidR="00BA3F51" w:rsidRDefault="00BA3F51" w:rsidP="00836DD4">
      <w:pPr>
        <w:spacing w:after="0" w:line="240" w:lineRule="auto"/>
      </w:pPr>
      <w:r>
        <w:separator/>
      </w:r>
    </w:p>
  </w:endnote>
  <w:endnote w:type="continuationSeparator" w:id="0">
    <w:p w14:paraId="6A20F655" w14:textId="77777777" w:rsidR="00BA3F51" w:rsidRDefault="00BA3F51" w:rsidP="0083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59BB" w14:textId="77777777" w:rsidR="00BA3F51" w:rsidRDefault="00BA3F51" w:rsidP="00836DD4">
      <w:pPr>
        <w:spacing w:after="0" w:line="240" w:lineRule="auto"/>
      </w:pPr>
      <w:r>
        <w:separator/>
      </w:r>
    </w:p>
  </w:footnote>
  <w:footnote w:type="continuationSeparator" w:id="0">
    <w:p w14:paraId="726FAF40" w14:textId="77777777" w:rsidR="00BA3F51" w:rsidRDefault="00BA3F51" w:rsidP="00836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92F9" w14:textId="6F20A454" w:rsidR="00836DD4" w:rsidRPr="00836DD4" w:rsidRDefault="00836DD4">
    <w:pPr>
      <w:pStyle w:val="Header"/>
      <w:rPr>
        <w:rFonts w:ascii="Cambria" w:hAnsi="Cambria"/>
        <w:sz w:val="20"/>
        <w:szCs w:val="20"/>
      </w:rPr>
    </w:pPr>
    <w:r w:rsidRPr="00836DD4">
      <w:rPr>
        <w:rFonts w:ascii="Cambria" w:hAnsi="Cambria"/>
        <w:sz w:val="20"/>
        <w:szCs w:val="20"/>
      </w:rPr>
      <w:t>Sample “renew” letter for Extension volunteers</w:t>
    </w:r>
  </w:p>
  <w:p w14:paraId="44124031" w14:textId="77777777" w:rsidR="00836DD4" w:rsidRDefault="00836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D4"/>
    <w:rsid w:val="00162F20"/>
    <w:rsid w:val="00180952"/>
    <w:rsid w:val="00465551"/>
    <w:rsid w:val="005A6212"/>
    <w:rsid w:val="00836DD4"/>
    <w:rsid w:val="009847A3"/>
    <w:rsid w:val="009A2470"/>
    <w:rsid w:val="009B68A1"/>
    <w:rsid w:val="00BA3F51"/>
    <w:rsid w:val="00D07F66"/>
    <w:rsid w:val="00D742A5"/>
    <w:rsid w:val="00DA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7B5A"/>
  <w15:chartTrackingRefBased/>
  <w15:docId w15:val="{3B501529-0FE9-4E0F-AE05-F229E342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D4"/>
    <w:rPr>
      <w:rFonts w:eastAsiaTheme="majorEastAsia" w:cstheme="majorBidi"/>
      <w:color w:val="272727" w:themeColor="text1" w:themeTint="D8"/>
    </w:rPr>
  </w:style>
  <w:style w:type="paragraph" w:styleId="Title">
    <w:name w:val="Title"/>
    <w:basedOn w:val="Normal"/>
    <w:next w:val="Normal"/>
    <w:link w:val="TitleChar"/>
    <w:uiPriority w:val="10"/>
    <w:qFormat/>
    <w:rsid w:val="0083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D4"/>
    <w:pPr>
      <w:spacing w:before="160"/>
      <w:jc w:val="center"/>
    </w:pPr>
    <w:rPr>
      <w:i/>
      <w:iCs/>
      <w:color w:val="404040" w:themeColor="text1" w:themeTint="BF"/>
    </w:rPr>
  </w:style>
  <w:style w:type="character" w:customStyle="1" w:styleId="QuoteChar">
    <w:name w:val="Quote Char"/>
    <w:basedOn w:val="DefaultParagraphFont"/>
    <w:link w:val="Quote"/>
    <w:uiPriority w:val="29"/>
    <w:rsid w:val="00836DD4"/>
    <w:rPr>
      <w:i/>
      <w:iCs/>
      <w:color w:val="404040" w:themeColor="text1" w:themeTint="BF"/>
    </w:rPr>
  </w:style>
  <w:style w:type="paragraph" w:styleId="ListParagraph">
    <w:name w:val="List Paragraph"/>
    <w:basedOn w:val="Normal"/>
    <w:uiPriority w:val="34"/>
    <w:qFormat/>
    <w:rsid w:val="00836DD4"/>
    <w:pPr>
      <w:ind w:left="720"/>
      <w:contextualSpacing/>
    </w:pPr>
  </w:style>
  <w:style w:type="character" w:styleId="IntenseEmphasis">
    <w:name w:val="Intense Emphasis"/>
    <w:basedOn w:val="DefaultParagraphFont"/>
    <w:uiPriority w:val="21"/>
    <w:qFormat/>
    <w:rsid w:val="00836DD4"/>
    <w:rPr>
      <w:i/>
      <w:iCs/>
      <w:color w:val="0F4761" w:themeColor="accent1" w:themeShade="BF"/>
    </w:rPr>
  </w:style>
  <w:style w:type="paragraph" w:styleId="IntenseQuote">
    <w:name w:val="Intense Quote"/>
    <w:basedOn w:val="Normal"/>
    <w:next w:val="Normal"/>
    <w:link w:val="IntenseQuoteChar"/>
    <w:uiPriority w:val="30"/>
    <w:qFormat/>
    <w:rsid w:val="0083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D4"/>
    <w:rPr>
      <w:i/>
      <w:iCs/>
      <w:color w:val="0F4761" w:themeColor="accent1" w:themeShade="BF"/>
    </w:rPr>
  </w:style>
  <w:style w:type="character" w:styleId="IntenseReference">
    <w:name w:val="Intense Reference"/>
    <w:basedOn w:val="DefaultParagraphFont"/>
    <w:uiPriority w:val="32"/>
    <w:qFormat/>
    <w:rsid w:val="00836DD4"/>
    <w:rPr>
      <w:b/>
      <w:bCs/>
      <w:smallCaps/>
      <w:color w:val="0F4761" w:themeColor="accent1" w:themeShade="BF"/>
      <w:spacing w:val="5"/>
    </w:rPr>
  </w:style>
  <w:style w:type="paragraph" w:styleId="Header">
    <w:name w:val="header"/>
    <w:basedOn w:val="Normal"/>
    <w:link w:val="HeaderChar"/>
    <w:uiPriority w:val="99"/>
    <w:unhideWhenUsed/>
    <w:rsid w:val="00836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D4"/>
  </w:style>
  <w:style w:type="paragraph" w:styleId="Footer">
    <w:name w:val="footer"/>
    <w:basedOn w:val="Normal"/>
    <w:link w:val="FooterChar"/>
    <w:uiPriority w:val="99"/>
    <w:unhideWhenUsed/>
    <w:rsid w:val="00836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Culp, Ken</dc:creator>
  <cp:keywords/>
  <dc:description/>
  <cp:lastModifiedBy>Byrnes, Kathleen R.</cp:lastModifiedBy>
  <cp:revision>2</cp:revision>
  <dcterms:created xsi:type="dcterms:W3CDTF">2025-01-19T23:10:00Z</dcterms:created>
  <dcterms:modified xsi:type="dcterms:W3CDTF">2025-01-19T23:10:00Z</dcterms:modified>
</cp:coreProperties>
</file>